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415" w:rsidRPr="00DF6415" w:rsidRDefault="00DF6415" w:rsidP="00DF6415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eastAsia="Times New Roman"/>
          <w:sz w:val="28"/>
          <w:szCs w:val="28"/>
          <w:lang w:eastAsia="ru-RU"/>
        </w:rPr>
      </w:pPr>
      <w:r w:rsidRPr="00DF6415">
        <w:rPr>
          <w:rFonts w:eastAsia="Times New Roman"/>
          <w:sz w:val="28"/>
          <w:szCs w:val="28"/>
          <w:lang w:eastAsia="ru-RU"/>
        </w:rPr>
        <w:t>Приложение</w:t>
      </w:r>
      <w:r w:rsidR="008F3AAF">
        <w:rPr>
          <w:rFonts w:eastAsia="Times New Roman"/>
          <w:sz w:val="28"/>
          <w:szCs w:val="28"/>
          <w:lang w:eastAsia="ru-RU"/>
        </w:rPr>
        <w:t xml:space="preserve"> 1</w:t>
      </w:r>
      <w:bookmarkStart w:id="0" w:name="_GoBack"/>
      <w:bookmarkEnd w:id="0"/>
    </w:p>
    <w:p w:rsidR="00E47C18" w:rsidRPr="00E47C18" w:rsidRDefault="00E47C18" w:rsidP="00E47C18">
      <w:pPr>
        <w:widowControl w:val="0"/>
        <w:autoSpaceDE w:val="0"/>
        <w:autoSpaceDN w:val="0"/>
        <w:adjustRightInd w:val="0"/>
        <w:spacing w:after="0" w:line="240" w:lineRule="auto"/>
        <w:ind w:left="5387"/>
        <w:rPr>
          <w:rFonts w:eastAsia="Times New Roman"/>
          <w:color w:val="auto"/>
          <w:sz w:val="28"/>
          <w:lang w:eastAsia="ru-RU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к положению </w:t>
      </w:r>
      <w:r w:rsidRPr="008C2029">
        <w:rPr>
          <w:rFonts w:eastAsia="Times New Roman"/>
          <w:color w:val="auto"/>
          <w:sz w:val="28"/>
          <w:szCs w:val="28"/>
          <w:lang w:eastAsia="ru-RU"/>
        </w:rPr>
        <w:t xml:space="preserve">о 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порядке </w:t>
      </w:r>
      <w:r w:rsidRPr="008C2029">
        <w:rPr>
          <w:rFonts w:eastAsia="Times New Roman"/>
          <w:color w:val="auto"/>
          <w:sz w:val="28"/>
          <w:szCs w:val="28"/>
          <w:lang w:eastAsia="ru-RU"/>
        </w:rPr>
        <w:t>проведени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и </w:t>
      </w:r>
      <w:r w:rsidRPr="008C2029">
        <w:rPr>
          <w:rFonts w:eastAsia="Times New Roman"/>
          <w:color w:val="auto"/>
          <w:sz w:val="28"/>
          <w:szCs w:val="28"/>
          <w:lang w:eastAsia="ru-RU"/>
        </w:rPr>
        <w:t xml:space="preserve">мониторинга 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состояния ярмарочной торговли </w:t>
      </w:r>
      <w:r w:rsidRPr="008C2029">
        <w:rPr>
          <w:rFonts w:eastAsia="Times New Roman"/>
          <w:color w:val="auto"/>
          <w:sz w:val="28"/>
          <w:szCs w:val="28"/>
          <w:lang w:eastAsia="ru-RU"/>
        </w:rPr>
        <w:t>на территории муниципального образования Темрюкский район</w:t>
      </w:r>
    </w:p>
    <w:p w:rsidR="00E47C18" w:rsidRDefault="00E47C18" w:rsidP="00EF358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</w:p>
    <w:p w:rsidR="00E47C18" w:rsidRDefault="00E47C18" w:rsidP="00EF358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</w:p>
    <w:p w:rsidR="00EF3580" w:rsidRPr="00EF3580" w:rsidRDefault="00EF3580" w:rsidP="00EF358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 w:rsidRPr="00EF3580">
        <w:rPr>
          <w:rFonts w:eastAsia="Times New Roman"/>
          <w:b/>
          <w:color w:val="auto"/>
          <w:sz w:val="28"/>
          <w:szCs w:val="28"/>
          <w:lang w:eastAsia="ru-RU"/>
        </w:rPr>
        <w:t>АКТ</w:t>
      </w:r>
    </w:p>
    <w:p w:rsidR="00EF3580" w:rsidRPr="00EF3580" w:rsidRDefault="00EF3580" w:rsidP="00EF3580">
      <w:pPr>
        <w:spacing w:after="0" w:line="240" w:lineRule="auto"/>
        <w:jc w:val="center"/>
        <w:rPr>
          <w:rFonts w:eastAsia="Times New Roman"/>
          <w:b/>
          <w:color w:val="auto"/>
          <w:sz w:val="28"/>
          <w:szCs w:val="28"/>
          <w:lang w:eastAsia="ru-RU"/>
        </w:rPr>
      </w:pPr>
      <w:r>
        <w:rPr>
          <w:rFonts w:eastAsia="Times New Roman"/>
          <w:b/>
          <w:color w:val="auto"/>
          <w:sz w:val="28"/>
          <w:szCs w:val="28"/>
          <w:lang w:eastAsia="ru-RU"/>
        </w:rPr>
        <w:t>мониторинга состояния ярмарки, выставки-ярмарки</w:t>
      </w:r>
    </w:p>
    <w:p w:rsidR="00E47C18" w:rsidRPr="008E7229" w:rsidRDefault="00E47C18" w:rsidP="00E47C18">
      <w:pPr>
        <w:spacing w:after="0" w:line="240" w:lineRule="auto"/>
        <w:jc w:val="both"/>
        <w:rPr>
          <w:sz w:val="28"/>
          <w:szCs w:val="28"/>
        </w:rPr>
      </w:pPr>
    </w:p>
    <w:p w:rsidR="00EF3580" w:rsidRPr="008E7229" w:rsidRDefault="00EF3580" w:rsidP="00EF3580">
      <w:pPr>
        <w:rPr>
          <w:sz w:val="24"/>
          <w:szCs w:val="24"/>
        </w:rPr>
      </w:pPr>
      <w:r w:rsidRPr="008E7229">
        <w:rPr>
          <w:sz w:val="28"/>
          <w:szCs w:val="28"/>
        </w:rPr>
        <w:t>«_____»________</w:t>
      </w:r>
      <w:r w:rsidR="008E7229">
        <w:rPr>
          <w:sz w:val="28"/>
          <w:szCs w:val="28"/>
        </w:rPr>
        <w:t xml:space="preserve">________год                     </w:t>
      </w:r>
      <w:r w:rsidRPr="008E7229">
        <w:rPr>
          <w:sz w:val="28"/>
          <w:szCs w:val="28"/>
        </w:rPr>
        <w:t xml:space="preserve">________________________________ </w:t>
      </w:r>
      <w:r w:rsidR="007B2DA7" w:rsidRPr="008E7229">
        <w:rPr>
          <w:sz w:val="28"/>
          <w:szCs w:val="28"/>
        </w:rPr>
        <w:t xml:space="preserve">             </w:t>
      </w:r>
      <w:r w:rsidRPr="008E7229">
        <w:rPr>
          <w:sz w:val="24"/>
          <w:szCs w:val="24"/>
        </w:rPr>
        <w:t xml:space="preserve">(дата </w:t>
      </w:r>
      <w:r w:rsidR="000F114A" w:rsidRPr="008E7229">
        <w:rPr>
          <w:sz w:val="24"/>
          <w:szCs w:val="24"/>
        </w:rPr>
        <w:t>проведения мониторинга</w:t>
      </w:r>
      <w:r w:rsidRPr="008E7229">
        <w:rPr>
          <w:sz w:val="24"/>
          <w:szCs w:val="24"/>
        </w:rPr>
        <w:t xml:space="preserve">)                                        </w:t>
      </w:r>
      <w:r w:rsidR="008E7229">
        <w:rPr>
          <w:sz w:val="24"/>
          <w:szCs w:val="24"/>
        </w:rPr>
        <w:t xml:space="preserve">         </w:t>
      </w:r>
      <w:r w:rsidR="000F114A" w:rsidRPr="008E7229">
        <w:rPr>
          <w:sz w:val="24"/>
          <w:szCs w:val="24"/>
        </w:rPr>
        <w:t xml:space="preserve">  </w:t>
      </w:r>
      <w:r w:rsidRPr="008E7229">
        <w:rPr>
          <w:sz w:val="24"/>
          <w:szCs w:val="24"/>
        </w:rPr>
        <w:t xml:space="preserve">(населенный пункт)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3022"/>
        <w:gridCol w:w="3327"/>
        <w:gridCol w:w="67"/>
        <w:gridCol w:w="2742"/>
      </w:tblGrid>
      <w:tr w:rsidR="00EF3580" w:rsidRPr="008E7229" w:rsidTr="00E47C18">
        <w:trPr>
          <w:trHeight w:val="637"/>
          <w:jc w:val="center"/>
        </w:trPr>
        <w:tc>
          <w:tcPr>
            <w:tcW w:w="9853" w:type="dxa"/>
            <w:gridSpan w:val="5"/>
            <w:shd w:val="clear" w:color="auto" w:fill="auto"/>
          </w:tcPr>
          <w:p w:rsidR="00EF3580" w:rsidRPr="008E7229" w:rsidRDefault="00EF3580" w:rsidP="00E47C18">
            <w:pPr>
              <w:spacing w:before="100" w:beforeAutospacing="1" w:after="100" w:afterAutospacing="1"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8E7229">
              <w:rPr>
                <w:b/>
                <w:sz w:val="24"/>
                <w:szCs w:val="24"/>
              </w:rPr>
              <w:t>1. Обща</w:t>
            </w:r>
            <w:r w:rsidR="000F114A" w:rsidRPr="008E7229">
              <w:rPr>
                <w:b/>
                <w:sz w:val="24"/>
                <w:szCs w:val="24"/>
              </w:rPr>
              <w:t>я</w:t>
            </w:r>
            <w:r w:rsidRPr="008E7229">
              <w:rPr>
                <w:b/>
                <w:sz w:val="24"/>
                <w:szCs w:val="24"/>
              </w:rPr>
              <w:t xml:space="preserve"> информация</w:t>
            </w:r>
          </w:p>
        </w:tc>
      </w:tr>
      <w:tr w:rsidR="00EF3580" w:rsidRPr="008E7229" w:rsidTr="000F114A">
        <w:trPr>
          <w:trHeight w:val="389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1.1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Организатор ярмарки 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0F114A">
        <w:trPr>
          <w:trHeight w:val="354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ИНН</w:t>
            </w:r>
          </w:p>
        </w:tc>
        <w:tc>
          <w:tcPr>
            <w:tcW w:w="3327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809" w:type="dxa"/>
            <w:gridSpan w:val="2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0F114A">
        <w:trPr>
          <w:trHeight w:val="573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1.3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Юридический/почтовый адрес организатора ярмарки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0F114A">
        <w:trPr>
          <w:trHeight w:val="689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1.4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Место проведения ярмарки 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D434F3">
        <w:trPr>
          <w:trHeight w:val="864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1.5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Решение о проведении ярмарки (вид, дата, номер и наименование)  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D434F3">
        <w:trPr>
          <w:trHeight w:val="567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1.6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Срок проведения ярмарки, режим работы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F3580" w:rsidRPr="008E7229" w:rsidTr="00E47C18">
        <w:trPr>
          <w:trHeight w:val="499"/>
          <w:jc w:val="center"/>
        </w:trPr>
        <w:tc>
          <w:tcPr>
            <w:tcW w:w="9853" w:type="dxa"/>
            <w:gridSpan w:val="5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center"/>
              <w:rPr>
                <w:b/>
                <w:sz w:val="24"/>
                <w:szCs w:val="24"/>
              </w:rPr>
            </w:pPr>
            <w:r w:rsidRPr="008E7229">
              <w:rPr>
                <w:b/>
                <w:sz w:val="24"/>
                <w:szCs w:val="24"/>
              </w:rPr>
              <w:t>2. Готовность ярмарки к работе</w:t>
            </w:r>
          </w:p>
        </w:tc>
      </w:tr>
      <w:tr w:rsidR="00EF3580" w:rsidRPr="008E7229" w:rsidTr="000F114A">
        <w:trPr>
          <w:trHeight w:val="711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информационной вывески о</w:t>
            </w:r>
            <w:r w:rsidR="000F114A" w:rsidRPr="008E7229">
              <w:rPr>
                <w:sz w:val="24"/>
                <w:szCs w:val="24"/>
              </w:rPr>
              <w:t>б</w:t>
            </w:r>
            <w:r w:rsidRPr="008E7229">
              <w:rPr>
                <w:sz w:val="24"/>
                <w:szCs w:val="24"/>
              </w:rPr>
              <w:t xml:space="preserve"> организаторе ярмарки</w:t>
            </w:r>
            <w:r w:rsidR="000F114A" w:rsidRPr="008E7229">
              <w:rPr>
                <w:sz w:val="24"/>
                <w:szCs w:val="24"/>
              </w:rPr>
              <w:t>, выставки-ярмарки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0F114A">
        <w:trPr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уголка потребителя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0F114A">
        <w:trPr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022" w:type="dxa"/>
            <w:shd w:val="clear" w:color="auto" w:fill="auto"/>
          </w:tcPr>
          <w:p w:rsidR="000F114A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ценников</w:t>
            </w:r>
            <w:r w:rsidR="00C56BAF">
              <w:rPr>
                <w:sz w:val="24"/>
                <w:szCs w:val="24"/>
              </w:rPr>
              <w:t>, фартуков</w:t>
            </w:r>
          </w:p>
          <w:p w:rsidR="00DF6415" w:rsidRPr="008E7229" w:rsidRDefault="00DF6415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0F114A">
        <w:trPr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парковки для автотранспорта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446E4B">
        <w:trPr>
          <w:trHeight w:val="526"/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контейнеров для сбора мусора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446E4B">
        <w:trPr>
          <w:trHeight w:val="591"/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общедоступного туалета</w:t>
            </w:r>
            <w:r w:rsidR="007B2DA7" w:rsidRPr="008E7229">
              <w:rPr>
                <w:sz w:val="24"/>
                <w:szCs w:val="24"/>
              </w:rPr>
              <w:t xml:space="preserve">, рукомойника 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0F114A" w:rsidRPr="008E7229" w:rsidTr="00446E4B">
        <w:trPr>
          <w:trHeight w:val="798"/>
          <w:jc w:val="center"/>
        </w:trPr>
        <w:tc>
          <w:tcPr>
            <w:tcW w:w="695" w:type="dxa"/>
            <w:shd w:val="clear" w:color="auto" w:fill="auto"/>
          </w:tcPr>
          <w:p w:rsidR="000F114A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2.7</w:t>
            </w:r>
          </w:p>
        </w:tc>
        <w:tc>
          <w:tcPr>
            <w:tcW w:w="3022" w:type="dxa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контрольных весов, наличие информации о поверки</w:t>
            </w:r>
          </w:p>
        </w:tc>
        <w:tc>
          <w:tcPr>
            <w:tcW w:w="6136" w:type="dxa"/>
            <w:gridSpan w:val="3"/>
            <w:shd w:val="clear" w:color="auto" w:fill="auto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EF3580" w:rsidRPr="008E7229" w:rsidTr="004B09A7">
        <w:trPr>
          <w:trHeight w:val="1151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2.</w:t>
            </w:r>
            <w:r w:rsidR="008E7229">
              <w:rPr>
                <w:sz w:val="24"/>
                <w:szCs w:val="24"/>
              </w:rPr>
              <w:t>8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Благоустройство </w:t>
            </w:r>
            <w:r w:rsidR="007B2DA7" w:rsidRPr="008E7229">
              <w:rPr>
                <w:sz w:val="24"/>
                <w:szCs w:val="24"/>
              </w:rPr>
              <w:t>площадки ярмарки, выставки-</w:t>
            </w:r>
            <w:r w:rsidRPr="008E7229">
              <w:rPr>
                <w:sz w:val="24"/>
                <w:szCs w:val="24"/>
              </w:rPr>
              <w:t>ярмарки и обеспечение охранных мероприяти</w:t>
            </w:r>
            <w:r w:rsidR="004B09A7" w:rsidRPr="008E7229">
              <w:rPr>
                <w:sz w:val="24"/>
                <w:szCs w:val="24"/>
              </w:rPr>
              <w:t>й</w:t>
            </w:r>
          </w:p>
        </w:tc>
        <w:tc>
          <w:tcPr>
            <w:tcW w:w="3394" w:type="dxa"/>
            <w:gridSpan w:val="2"/>
            <w:shd w:val="clear" w:color="auto" w:fill="auto"/>
            <w:vAlign w:val="center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  <w:tc>
          <w:tcPr>
            <w:tcW w:w="2742" w:type="dxa"/>
            <w:shd w:val="clear" w:color="auto" w:fill="auto"/>
            <w:vAlign w:val="center"/>
          </w:tcPr>
          <w:p w:rsidR="000F114A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Состояние:</w:t>
            </w:r>
          </w:p>
          <w:p w:rsidR="00EF3580" w:rsidRPr="008E7229" w:rsidRDefault="000F114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у</w:t>
            </w:r>
            <w:r w:rsidR="00EF3580" w:rsidRPr="008E7229">
              <w:rPr>
                <w:sz w:val="24"/>
                <w:szCs w:val="24"/>
              </w:rPr>
              <w:t>довлетворительное</w:t>
            </w:r>
            <w:r w:rsidRPr="008E7229">
              <w:rPr>
                <w:sz w:val="24"/>
                <w:szCs w:val="24"/>
              </w:rPr>
              <w:t>/</w:t>
            </w:r>
          </w:p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неудовлетворительное</w:t>
            </w:r>
          </w:p>
        </w:tc>
      </w:tr>
      <w:tr w:rsidR="00EF3580" w:rsidRPr="008E7229" w:rsidTr="000F114A">
        <w:trPr>
          <w:trHeight w:val="1002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2.</w:t>
            </w:r>
            <w:r w:rsidR="004B09A7" w:rsidRPr="008E7229">
              <w:rPr>
                <w:sz w:val="24"/>
                <w:szCs w:val="24"/>
              </w:rPr>
              <w:t>9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Заявленный ассортимент товара соответствует допустимому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соответствует/не соответствует</w:t>
            </w:r>
          </w:p>
        </w:tc>
      </w:tr>
      <w:tr w:rsidR="00EF3580" w:rsidRPr="008E7229" w:rsidTr="000F114A">
        <w:trPr>
          <w:trHeight w:val="285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EF3580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2.</w:t>
            </w:r>
            <w:r w:rsidR="004B09A7" w:rsidRPr="008E7229">
              <w:rPr>
                <w:sz w:val="24"/>
                <w:szCs w:val="24"/>
              </w:rPr>
              <w:t>10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4B09A7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Наличие беседки отдыха для посетителей (для </w:t>
            </w:r>
            <w:r w:rsidRPr="008E7229">
              <w:rPr>
                <w:bCs/>
                <w:sz w:val="24"/>
                <w:szCs w:val="24"/>
              </w:rPr>
              <w:t>муниципальной придорожной сезонной специализированной розничной ярмарки)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EF3580" w:rsidRPr="008E7229" w:rsidRDefault="000F114A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имеется/отсутствует</w:t>
            </w:r>
          </w:p>
        </w:tc>
      </w:tr>
      <w:tr w:rsidR="00EF3580" w:rsidRPr="008E7229" w:rsidTr="00446E4B">
        <w:trPr>
          <w:trHeight w:val="2494"/>
          <w:jc w:val="center"/>
        </w:trPr>
        <w:tc>
          <w:tcPr>
            <w:tcW w:w="695" w:type="dxa"/>
            <w:shd w:val="clear" w:color="auto" w:fill="auto"/>
          </w:tcPr>
          <w:p w:rsidR="00EF3580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2.11</w:t>
            </w:r>
          </w:p>
        </w:tc>
        <w:tc>
          <w:tcPr>
            <w:tcW w:w="3022" w:type="dxa"/>
            <w:shd w:val="clear" w:color="auto" w:fill="auto"/>
          </w:tcPr>
          <w:p w:rsidR="00EF3580" w:rsidRPr="008E7229" w:rsidRDefault="004B09A7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Соответствие </w:t>
            </w:r>
            <w:r w:rsidR="00F74FBB" w:rsidRPr="008E7229">
              <w:rPr>
                <w:sz w:val="24"/>
                <w:szCs w:val="24"/>
              </w:rPr>
              <w:t xml:space="preserve">размещения </w:t>
            </w:r>
            <w:r w:rsidR="00EF3580" w:rsidRPr="008E7229">
              <w:rPr>
                <w:sz w:val="24"/>
                <w:szCs w:val="24"/>
              </w:rPr>
              <w:t>конструктивных элементов (инфраструктуры) ярмарки</w:t>
            </w:r>
            <w:r w:rsidR="00F74FBB" w:rsidRPr="008E7229">
              <w:rPr>
                <w:sz w:val="24"/>
                <w:szCs w:val="24"/>
              </w:rPr>
              <w:t xml:space="preserve"> схеме размещения (для </w:t>
            </w:r>
            <w:r w:rsidR="00F74FBB" w:rsidRPr="008E7229">
              <w:rPr>
                <w:bCs/>
                <w:sz w:val="24"/>
                <w:szCs w:val="24"/>
              </w:rPr>
              <w:t>муниципальной придорожной сезонной специализированной розничной ярмарки)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EF3580" w:rsidRPr="008E7229" w:rsidRDefault="00C56BAF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 xml:space="preserve">соответствует/соответствует </w:t>
            </w:r>
            <w:r>
              <w:rPr>
                <w:sz w:val="24"/>
                <w:szCs w:val="24"/>
              </w:rPr>
              <w:t>частично/</w:t>
            </w:r>
            <w:r w:rsidRPr="008E7229">
              <w:rPr>
                <w:sz w:val="24"/>
                <w:szCs w:val="24"/>
              </w:rPr>
              <w:t>не соответствует</w:t>
            </w:r>
          </w:p>
        </w:tc>
      </w:tr>
      <w:tr w:rsidR="007B2DA7" w:rsidRPr="008E7229" w:rsidTr="00DF6415">
        <w:trPr>
          <w:trHeight w:val="2077"/>
          <w:jc w:val="center"/>
        </w:trPr>
        <w:tc>
          <w:tcPr>
            <w:tcW w:w="695" w:type="dxa"/>
            <w:shd w:val="clear" w:color="auto" w:fill="auto"/>
          </w:tcPr>
          <w:p w:rsidR="007B2DA7" w:rsidRPr="008E7229" w:rsidRDefault="007B2DA7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2.12</w:t>
            </w:r>
          </w:p>
        </w:tc>
        <w:tc>
          <w:tcPr>
            <w:tcW w:w="3022" w:type="dxa"/>
            <w:shd w:val="clear" w:color="auto" w:fill="auto"/>
          </w:tcPr>
          <w:p w:rsidR="007B2DA7" w:rsidRPr="008E7229" w:rsidRDefault="00D434F3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Оформление конструктивных элементов и инфраструктуры ярмарки, выставки-ярмарки в соответствии единым внешним архитектурным обликом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7B2DA7" w:rsidRPr="008E7229" w:rsidRDefault="00D434F3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соответствует/</w:t>
            </w:r>
            <w:r w:rsidR="00C56BAF" w:rsidRPr="008E7229">
              <w:rPr>
                <w:sz w:val="24"/>
                <w:szCs w:val="24"/>
              </w:rPr>
              <w:t xml:space="preserve">соответствует </w:t>
            </w:r>
            <w:r w:rsidR="00C56BAF">
              <w:rPr>
                <w:sz w:val="24"/>
                <w:szCs w:val="24"/>
              </w:rPr>
              <w:t>частично/</w:t>
            </w:r>
            <w:r w:rsidRPr="008E7229">
              <w:rPr>
                <w:sz w:val="24"/>
                <w:szCs w:val="24"/>
              </w:rPr>
              <w:t>не соответствует</w:t>
            </w:r>
          </w:p>
        </w:tc>
      </w:tr>
      <w:tr w:rsidR="00D434F3" w:rsidRPr="008E7229" w:rsidTr="00DF6415">
        <w:trPr>
          <w:trHeight w:val="549"/>
          <w:jc w:val="center"/>
        </w:trPr>
        <w:tc>
          <w:tcPr>
            <w:tcW w:w="695" w:type="dxa"/>
            <w:shd w:val="clear" w:color="auto" w:fill="auto"/>
          </w:tcPr>
          <w:p w:rsidR="00D434F3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2.13</w:t>
            </w:r>
          </w:p>
        </w:tc>
        <w:tc>
          <w:tcPr>
            <w:tcW w:w="3022" w:type="dxa"/>
            <w:shd w:val="clear" w:color="auto" w:fill="auto"/>
          </w:tcPr>
          <w:p w:rsidR="00D434F3" w:rsidRPr="008E7229" w:rsidRDefault="00D434F3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Санитарно-техническое состояние торговых мест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D434F3" w:rsidRPr="008E7229" w:rsidRDefault="00D434F3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удовлетворительное/неудовлетворительное</w:t>
            </w:r>
          </w:p>
        </w:tc>
      </w:tr>
      <w:tr w:rsidR="00D434F3" w:rsidRPr="008E7229" w:rsidTr="00446E4B">
        <w:trPr>
          <w:trHeight w:val="1663"/>
          <w:jc w:val="center"/>
        </w:trPr>
        <w:tc>
          <w:tcPr>
            <w:tcW w:w="695" w:type="dxa"/>
            <w:shd w:val="clear" w:color="auto" w:fill="auto"/>
          </w:tcPr>
          <w:p w:rsidR="00D434F3" w:rsidRPr="008E7229" w:rsidRDefault="008E7229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2.14</w:t>
            </w:r>
          </w:p>
        </w:tc>
        <w:tc>
          <w:tcPr>
            <w:tcW w:w="3022" w:type="dxa"/>
            <w:shd w:val="clear" w:color="auto" w:fill="auto"/>
          </w:tcPr>
          <w:p w:rsidR="00D434F3" w:rsidRPr="008E7229" w:rsidRDefault="00EC24FA" w:rsidP="008E7229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 w:rsidRPr="008E7229">
              <w:rPr>
                <w:sz w:val="24"/>
                <w:szCs w:val="24"/>
              </w:rPr>
              <w:t>Наличие торгового оборудования предназначенного для выкладки товаров (поддоны, стеллажи и пр.)</w:t>
            </w:r>
          </w:p>
        </w:tc>
        <w:tc>
          <w:tcPr>
            <w:tcW w:w="6136" w:type="dxa"/>
            <w:gridSpan w:val="3"/>
            <w:shd w:val="clear" w:color="auto" w:fill="auto"/>
            <w:vAlign w:val="center"/>
          </w:tcPr>
          <w:p w:rsidR="00D434F3" w:rsidRPr="008E7229" w:rsidRDefault="00C56BAF" w:rsidP="008E7229">
            <w:pPr>
              <w:spacing w:before="100" w:beforeAutospacing="1" w:after="100" w:afterAutospacing="1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имеется/отсутствуе</w:t>
            </w:r>
            <w:r w:rsidRPr="008E7229">
              <w:rPr>
                <w:sz w:val="24"/>
                <w:szCs w:val="24"/>
              </w:rPr>
              <w:t>т</w:t>
            </w:r>
          </w:p>
        </w:tc>
      </w:tr>
    </w:tbl>
    <w:p w:rsidR="00293E4E" w:rsidRDefault="00293E4E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EF3580" w:rsidRPr="008E7229" w:rsidRDefault="00994382" w:rsidP="005E17AC">
      <w:pPr>
        <w:spacing w:after="0" w:line="240" w:lineRule="auto"/>
        <w:ind w:firstLine="709"/>
        <w:jc w:val="both"/>
        <w:rPr>
          <w:sz w:val="28"/>
          <w:szCs w:val="28"/>
        </w:rPr>
      </w:pPr>
      <w:r w:rsidRPr="008E7229">
        <w:rPr>
          <w:sz w:val="28"/>
          <w:szCs w:val="28"/>
        </w:rPr>
        <w:t>Примечание</w:t>
      </w:r>
      <w:r w:rsidR="00F74FBB" w:rsidRPr="008E722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</w:t>
      </w:r>
      <w:r w:rsidR="00F74FBB" w:rsidRPr="008E7229">
        <w:rPr>
          <w:sz w:val="28"/>
          <w:szCs w:val="28"/>
        </w:rPr>
        <w:lastRenderedPageBreak/>
        <w:t>_________________________________________________________________________________________________________</w:t>
      </w:r>
      <w:r w:rsidR="008E7229">
        <w:rPr>
          <w:sz w:val="28"/>
          <w:szCs w:val="28"/>
        </w:rPr>
        <w:t>_______________________________</w:t>
      </w:r>
    </w:p>
    <w:p w:rsidR="00994382" w:rsidRPr="00FF61EF" w:rsidRDefault="00994382" w:rsidP="00994382">
      <w:pPr>
        <w:jc w:val="center"/>
        <w:rPr>
          <w:sz w:val="24"/>
          <w:szCs w:val="24"/>
        </w:rPr>
      </w:pPr>
      <w:r w:rsidRPr="00FF61EF">
        <w:rPr>
          <w:sz w:val="24"/>
          <w:szCs w:val="24"/>
        </w:rPr>
        <w:t>(указываются какие недостатки и сроки для их устранения)</w:t>
      </w: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E7229">
        <w:rPr>
          <w:rFonts w:eastAsia="Times New Roman"/>
          <w:color w:val="auto"/>
          <w:sz w:val="28"/>
          <w:szCs w:val="28"/>
          <w:lang w:eastAsia="ru-RU"/>
        </w:rPr>
        <w:t>Акт мониторинга составлен:</w:t>
      </w: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E7229">
        <w:rPr>
          <w:rFonts w:eastAsia="Times New Roman"/>
          <w:color w:val="auto"/>
          <w:sz w:val="28"/>
          <w:szCs w:val="28"/>
          <w:lang w:eastAsia="ru-RU"/>
        </w:rPr>
        <w:t>________________________________________________________________________________</w:t>
      </w:r>
      <w:r w:rsidR="008E7229">
        <w:rPr>
          <w:rFonts w:eastAsia="Times New Roman"/>
          <w:color w:val="auto"/>
          <w:sz w:val="28"/>
          <w:szCs w:val="28"/>
          <w:lang w:eastAsia="ru-RU"/>
        </w:rPr>
        <w:t>____________________________________________________</w:t>
      </w:r>
    </w:p>
    <w:p w:rsidR="007B2DA7" w:rsidRPr="00FF61EF" w:rsidRDefault="007B2DA7" w:rsidP="007B2DA7">
      <w:pPr>
        <w:spacing w:after="0" w:line="240" w:lineRule="auto"/>
        <w:jc w:val="center"/>
        <w:rPr>
          <w:rFonts w:eastAsia="Times New Roman"/>
          <w:color w:val="auto"/>
          <w:sz w:val="24"/>
          <w:szCs w:val="24"/>
          <w:lang w:eastAsia="ru-RU"/>
        </w:rPr>
      </w:pPr>
      <w:r w:rsidRPr="00FF61EF">
        <w:rPr>
          <w:rFonts w:eastAsia="Times New Roman"/>
          <w:color w:val="auto"/>
          <w:sz w:val="24"/>
          <w:szCs w:val="24"/>
          <w:lang w:eastAsia="ru-RU"/>
        </w:rPr>
        <w:t>(занимаемая должность, ФИО, подпись)</w:t>
      </w: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E7229">
        <w:rPr>
          <w:rFonts w:eastAsia="Times New Roman"/>
          <w:color w:val="auto"/>
          <w:sz w:val="28"/>
          <w:szCs w:val="28"/>
          <w:lang w:eastAsia="ru-RU"/>
        </w:rPr>
        <w:t>В присутствии:</w:t>
      </w:r>
    </w:p>
    <w:p w:rsidR="007B2DA7" w:rsidRPr="00614FCD" w:rsidRDefault="007B2DA7" w:rsidP="007B2DA7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614FCD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________________________________________________________________________________</w:t>
      </w:r>
    </w:p>
    <w:p w:rsidR="007B2DA7" w:rsidRPr="007B2DA7" w:rsidRDefault="007B2DA7" w:rsidP="007B2DA7">
      <w:pPr>
        <w:spacing w:after="0" w:line="240" w:lineRule="auto"/>
        <w:jc w:val="center"/>
        <w:rPr>
          <w:rFonts w:eastAsia="Times New Roman"/>
          <w:color w:val="auto"/>
          <w:lang w:eastAsia="ru-RU"/>
        </w:rPr>
      </w:pPr>
      <w:r w:rsidRPr="007B2DA7">
        <w:rPr>
          <w:rFonts w:eastAsia="Times New Roman"/>
          <w:color w:val="auto"/>
          <w:lang w:eastAsia="ru-RU"/>
        </w:rPr>
        <w:t xml:space="preserve"> (наименование, ФИО, подпись организатора – представителя организатора)</w:t>
      </w:r>
    </w:p>
    <w:p w:rsidR="007B2DA7" w:rsidRPr="007B2DA7" w:rsidRDefault="007B2DA7" w:rsidP="007B2DA7">
      <w:pPr>
        <w:spacing w:after="0" w:line="240" w:lineRule="auto"/>
        <w:jc w:val="both"/>
        <w:rPr>
          <w:rFonts w:eastAsia="Times New Roman"/>
          <w:color w:val="auto"/>
          <w:lang w:eastAsia="ru-RU"/>
        </w:rPr>
      </w:pPr>
    </w:p>
    <w:p w:rsidR="007B2DA7" w:rsidRPr="008E7229" w:rsidRDefault="007B2DA7" w:rsidP="007B2DA7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8E7229">
        <w:rPr>
          <w:rFonts w:eastAsia="Times New Roman"/>
          <w:color w:val="auto"/>
          <w:sz w:val="28"/>
          <w:szCs w:val="28"/>
          <w:lang w:eastAsia="ru-RU"/>
        </w:rPr>
        <w:t>Один экземпляр получил:</w:t>
      </w:r>
    </w:p>
    <w:p w:rsidR="007B2DA7" w:rsidRPr="007B2DA7" w:rsidRDefault="007B2DA7" w:rsidP="007B2DA7">
      <w:pPr>
        <w:spacing w:after="0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7B2DA7">
        <w:rPr>
          <w:rFonts w:eastAsia="Times New Roman"/>
          <w:color w:val="auto"/>
          <w:sz w:val="24"/>
          <w:szCs w:val="24"/>
          <w:lang w:eastAsia="ru-RU"/>
        </w:rPr>
        <w:t>________________________________________________</w:t>
      </w:r>
      <w:r w:rsidR="008E7229">
        <w:rPr>
          <w:rFonts w:eastAsia="Times New Roman"/>
          <w:color w:val="auto"/>
          <w:sz w:val="24"/>
          <w:szCs w:val="24"/>
          <w:lang w:eastAsia="ru-RU"/>
        </w:rPr>
        <w:t>______________________________».</w:t>
      </w:r>
    </w:p>
    <w:p w:rsidR="007B2DA7" w:rsidRPr="007B2DA7" w:rsidRDefault="007B2DA7" w:rsidP="007B2DA7">
      <w:pPr>
        <w:spacing w:after="0" w:line="240" w:lineRule="auto"/>
        <w:jc w:val="center"/>
        <w:rPr>
          <w:rFonts w:eastAsia="Times New Roman"/>
          <w:color w:val="auto"/>
          <w:lang w:eastAsia="ru-RU"/>
        </w:rPr>
      </w:pPr>
      <w:r w:rsidRPr="007B2DA7">
        <w:rPr>
          <w:rFonts w:eastAsia="Times New Roman"/>
          <w:color w:val="auto"/>
          <w:lang w:eastAsia="ru-RU"/>
        </w:rPr>
        <w:t>(один экземпляр акта вручается заинтересованному лицу)</w:t>
      </w:r>
    </w:p>
    <w:p w:rsidR="00EF3580" w:rsidRDefault="00EF3580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EC24FA" w:rsidRDefault="00EC24FA" w:rsidP="005E17AC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741EB2" w:rsidRDefault="00D0236C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41EB2">
        <w:rPr>
          <w:sz w:val="28"/>
          <w:szCs w:val="28"/>
        </w:rPr>
        <w:t>аместитель главы</w:t>
      </w:r>
    </w:p>
    <w:p w:rsidR="00741EB2" w:rsidRDefault="00741EB2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41EB2" w:rsidRDefault="00741EB2" w:rsidP="005E17A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sectPr w:rsidR="00741EB2" w:rsidSect="00741EB2">
      <w:headerReference w:type="default" r:id="rId8"/>
      <w:type w:val="continuous"/>
      <w:pgSz w:w="11905" w:h="1683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D5B" w:rsidRDefault="00B52D5B" w:rsidP="00257FF1">
      <w:pPr>
        <w:spacing w:after="0" w:line="240" w:lineRule="auto"/>
      </w:pPr>
      <w:r>
        <w:separator/>
      </w:r>
    </w:p>
  </w:endnote>
  <w:endnote w:type="continuationSeparator" w:id="0">
    <w:p w:rsidR="00B52D5B" w:rsidRDefault="00B52D5B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D5B" w:rsidRDefault="00B52D5B" w:rsidP="00257FF1">
      <w:pPr>
        <w:spacing w:after="0" w:line="240" w:lineRule="auto"/>
      </w:pPr>
      <w:r>
        <w:separator/>
      </w:r>
    </w:p>
  </w:footnote>
  <w:footnote w:type="continuationSeparator" w:id="0">
    <w:p w:rsidR="00B52D5B" w:rsidRDefault="00B52D5B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257FF1" w:rsidRDefault="00A52923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="00257FF1"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8F3AAF">
          <w:rPr>
            <w:noProof/>
            <w:sz w:val="28"/>
            <w:szCs w:val="28"/>
          </w:rPr>
          <w:t>2</w:t>
        </w:r>
        <w:r w:rsidRPr="00BF06F4">
          <w:rPr>
            <w:sz w:val="28"/>
            <w:szCs w:val="28"/>
          </w:rPr>
          <w:fldChar w:fldCharType="end"/>
        </w:r>
      </w:p>
    </w:sdtContent>
  </w:sdt>
  <w:p w:rsidR="00974CF4" w:rsidRPr="00BF06F4" w:rsidRDefault="00974CF4" w:rsidP="00BF06F4">
    <w:pPr>
      <w:pStyle w:val="a4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A54E9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4FC87FD8"/>
    <w:multiLevelType w:val="hybridMultilevel"/>
    <w:tmpl w:val="FFE6DC0E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 w15:restartNumberingAfterBreak="0">
    <w:nsid w:val="729057EF"/>
    <w:multiLevelType w:val="hybridMultilevel"/>
    <w:tmpl w:val="B304295E"/>
    <w:lvl w:ilvl="0" w:tplc="83804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407"/>
    <w:rsid w:val="00001996"/>
    <w:rsid w:val="000019EA"/>
    <w:rsid w:val="00002264"/>
    <w:rsid w:val="0000342C"/>
    <w:rsid w:val="00003AFE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14E4A"/>
    <w:rsid w:val="000171E5"/>
    <w:rsid w:val="00021197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5E93"/>
    <w:rsid w:val="000A26C9"/>
    <w:rsid w:val="000A501D"/>
    <w:rsid w:val="000A586D"/>
    <w:rsid w:val="000A6EC3"/>
    <w:rsid w:val="000A784B"/>
    <w:rsid w:val="000B09CB"/>
    <w:rsid w:val="000B149C"/>
    <w:rsid w:val="000B67CD"/>
    <w:rsid w:val="000C467D"/>
    <w:rsid w:val="000C46A4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14A"/>
    <w:rsid w:val="000F1702"/>
    <w:rsid w:val="000F17D6"/>
    <w:rsid w:val="000F2E09"/>
    <w:rsid w:val="000F37C1"/>
    <w:rsid w:val="000F393E"/>
    <w:rsid w:val="000F5395"/>
    <w:rsid w:val="000F6875"/>
    <w:rsid w:val="000F6FE2"/>
    <w:rsid w:val="00104BA2"/>
    <w:rsid w:val="001070E1"/>
    <w:rsid w:val="00111524"/>
    <w:rsid w:val="00112BB2"/>
    <w:rsid w:val="0011582B"/>
    <w:rsid w:val="001166B5"/>
    <w:rsid w:val="00116F81"/>
    <w:rsid w:val="00121CA7"/>
    <w:rsid w:val="00122F30"/>
    <w:rsid w:val="00126A8B"/>
    <w:rsid w:val="00127865"/>
    <w:rsid w:val="00130261"/>
    <w:rsid w:val="00131166"/>
    <w:rsid w:val="00135A9B"/>
    <w:rsid w:val="00135D78"/>
    <w:rsid w:val="00136C93"/>
    <w:rsid w:val="00137346"/>
    <w:rsid w:val="00137940"/>
    <w:rsid w:val="00140F1E"/>
    <w:rsid w:val="001450D6"/>
    <w:rsid w:val="00146A47"/>
    <w:rsid w:val="0015154E"/>
    <w:rsid w:val="00152064"/>
    <w:rsid w:val="00157D7D"/>
    <w:rsid w:val="0016232A"/>
    <w:rsid w:val="00165A16"/>
    <w:rsid w:val="00166C0D"/>
    <w:rsid w:val="00170295"/>
    <w:rsid w:val="001805B8"/>
    <w:rsid w:val="0018322D"/>
    <w:rsid w:val="00190880"/>
    <w:rsid w:val="00193291"/>
    <w:rsid w:val="00194C32"/>
    <w:rsid w:val="00197841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01B4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1F73A8"/>
    <w:rsid w:val="00201A38"/>
    <w:rsid w:val="00201AD3"/>
    <w:rsid w:val="00205315"/>
    <w:rsid w:val="00206F96"/>
    <w:rsid w:val="00207300"/>
    <w:rsid w:val="002113AA"/>
    <w:rsid w:val="0021177F"/>
    <w:rsid w:val="00214427"/>
    <w:rsid w:val="00220CD8"/>
    <w:rsid w:val="00227E3C"/>
    <w:rsid w:val="00231573"/>
    <w:rsid w:val="0023237B"/>
    <w:rsid w:val="00233DD3"/>
    <w:rsid w:val="00234B7F"/>
    <w:rsid w:val="002411A6"/>
    <w:rsid w:val="002418AE"/>
    <w:rsid w:val="00242BDB"/>
    <w:rsid w:val="00243DA4"/>
    <w:rsid w:val="00244B2E"/>
    <w:rsid w:val="00244E4C"/>
    <w:rsid w:val="00256940"/>
    <w:rsid w:val="002569E7"/>
    <w:rsid w:val="002572DF"/>
    <w:rsid w:val="00257FF1"/>
    <w:rsid w:val="00265AF7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3E4E"/>
    <w:rsid w:val="00297370"/>
    <w:rsid w:val="00297436"/>
    <w:rsid w:val="00297B6D"/>
    <w:rsid w:val="002A360D"/>
    <w:rsid w:val="002B0244"/>
    <w:rsid w:val="002B08FC"/>
    <w:rsid w:val="002B2CBA"/>
    <w:rsid w:val="002B2FB8"/>
    <w:rsid w:val="002B5E4A"/>
    <w:rsid w:val="002C0271"/>
    <w:rsid w:val="002C04E9"/>
    <w:rsid w:val="002C1FF2"/>
    <w:rsid w:val="002C38F4"/>
    <w:rsid w:val="002C3F66"/>
    <w:rsid w:val="002C3F94"/>
    <w:rsid w:val="002C5D2F"/>
    <w:rsid w:val="002C65B1"/>
    <w:rsid w:val="002D04CD"/>
    <w:rsid w:val="002D7001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8E5"/>
    <w:rsid w:val="003213C7"/>
    <w:rsid w:val="00322AE6"/>
    <w:rsid w:val="00325AD3"/>
    <w:rsid w:val="00326370"/>
    <w:rsid w:val="00326B3D"/>
    <w:rsid w:val="0033080A"/>
    <w:rsid w:val="00332242"/>
    <w:rsid w:val="003356C1"/>
    <w:rsid w:val="00340AAD"/>
    <w:rsid w:val="003422D2"/>
    <w:rsid w:val="0034372D"/>
    <w:rsid w:val="0034380E"/>
    <w:rsid w:val="0034468C"/>
    <w:rsid w:val="00347A8E"/>
    <w:rsid w:val="003522A7"/>
    <w:rsid w:val="003570A7"/>
    <w:rsid w:val="0036762C"/>
    <w:rsid w:val="00370DF8"/>
    <w:rsid w:val="00371F06"/>
    <w:rsid w:val="00375324"/>
    <w:rsid w:val="003817D0"/>
    <w:rsid w:val="00382C25"/>
    <w:rsid w:val="003849C5"/>
    <w:rsid w:val="003859EC"/>
    <w:rsid w:val="0038752A"/>
    <w:rsid w:val="003918D7"/>
    <w:rsid w:val="00393E3A"/>
    <w:rsid w:val="00394E12"/>
    <w:rsid w:val="003A0A8F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C62BE"/>
    <w:rsid w:val="003D144D"/>
    <w:rsid w:val="003D576A"/>
    <w:rsid w:val="003E2240"/>
    <w:rsid w:val="003E34C5"/>
    <w:rsid w:val="003F252E"/>
    <w:rsid w:val="003F31BD"/>
    <w:rsid w:val="003F3D84"/>
    <w:rsid w:val="003F559C"/>
    <w:rsid w:val="003F6C35"/>
    <w:rsid w:val="003F7014"/>
    <w:rsid w:val="004031DE"/>
    <w:rsid w:val="004042E4"/>
    <w:rsid w:val="00405445"/>
    <w:rsid w:val="004065D9"/>
    <w:rsid w:val="00407415"/>
    <w:rsid w:val="0041281F"/>
    <w:rsid w:val="00413848"/>
    <w:rsid w:val="00414523"/>
    <w:rsid w:val="00421B6A"/>
    <w:rsid w:val="00425A3B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50D3"/>
    <w:rsid w:val="00446E4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565D"/>
    <w:rsid w:val="00496B75"/>
    <w:rsid w:val="004A2540"/>
    <w:rsid w:val="004A3CFF"/>
    <w:rsid w:val="004B0168"/>
    <w:rsid w:val="004B09A7"/>
    <w:rsid w:val="004B102B"/>
    <w:rsid w:val="004B1F4E"/>
    <w:rsid w:val="004B3577"/>
    <w:rsid w:val="004B5074"/>
    <w:rsid w:val="004B5272"/>
    <w:rsid w:val="004B7F23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6F6E"/>
    <w:rsid w:val="004E7A0F"/>
    <w:rsid w:val="004F0E76"/>
    <w:rsid w:val="004F39EB"/>
    <w:rsid w:val="004F43F2"/>
    <w:rsid w:val="00506487"/>
    <w:rsid w:val="005076ED"/>
    <w:rsid w:val="00510A1E"/>
    <w:rsid w:val="005153FD"/>
    <w:rsid w:val="0052456D"/>
    <w:rsid w:val="0052459C"/>
    <w:rsid w:val="00531346"/>
    <w:rsid w:val="00533CAA"/>
    <w:rsid w:val="00544A0B"/>
    <w:rsid w:val="005500AA"/>
    <w:rsid w:val="0055323E"/>
    <w:rsid w:val="00554325"/>
    <w:rsid w:val="005557FF"/>
    <w:rsid w:val="0056293D"/>
    <w:rsid w:val="00562FA7"/>
    <w:rsid w:val="005633AB"/>
    <w:rsid w:val="00563C31"/>
    <w:rsid w:val="0056647C"/>
    <w:rsid w:val="00570D66"/>
    <w:rsid w:val="00575A8A"/>
    <w:rsid w:val="00575AFF"/>
    <w:rsid w:val="00575E6D"/>
    <w:rsid w:val="00577178"/>
    <w:rsid w:val="005835A2"/>
    <w:rsid w:val="00583895"/>
    <w:rsid w:val="0058571D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17AC"/>
    <w:rsid w:val="005E77C2"/>
    <w:rsid w:val="005E7D27"/>
    <w:rsid w:val="005F2820"/>
    <w:rsid w:val="005F2C67"/>
    <w:rsid w:val="005F3320"/>
    <w:rsid w:val="005F4803"/>
    <w:rsid w:val="005F6E44"/>
    <w:rsid w:val="00600E2A"/>
    <w:rsid w:val="006017EA"/>
    <w:rsid w:val="00602F12"/>
    <w:rsid w:val="0060359C"/>
    <w:rsid w:val="00607102"/>
    <w:rsid w:val="00607A16"/>
    <w:rsid w:val="00607B87"/>
    <w:rsid w:val="00611C2E"/>
    <w:rsid w:val="00614FCD"/>
    <w:rsid w:val="00620185"/>
    <w:rsid w:val="0062542C"/>
    <w:rsid w:val="00626C4D"/>
    <w:rsid w:val="006275EA"/>
    <w:rsid w:val="006314C4"/>
    <w:rsid w:val="00636CEE"/>
    <w:rsid w:val="00636EF8"/>
    <w:rsid w:val="00643165"/>
    <w:rsid w:val="00650F26"/>
    <w:rsid w:val="0065297E"/>
    <w:rsid w:val="00655D67"/>
    <w:rsid w:val="00656D9E"/>
    <w:rsid w:val="00657CCA"/>
    <w:rsid w:val="006603B8"/>
    <w:rsid w:val="00662D70"/>
    <w:rsid w:val="00664951"/>
    <w:rsid w:val="00670875"/>
    <w:rsid w:val="00671326"/>
    <w:rsid w:val="00673762"/>
    <w:rsid w:val="00676DB8"/>
    <w:rsid w:val="00682D22"/>
    <w:rsid w:val="006834CC"/>
    <w:rsid w:val="006838E6"/>
    <w:rsid w:val="00684875"/>
    <w:rsid w:val="00687FA4"/>
    <w:rsid w:val="00691678"/>
    <w:rsid w:val="00695546"/>
    <w:rsid w:val="0069775B"/>
    <w:rsid w:val="006A2DEF"/>
    <w:rsid w:val="006A51D2"/>
    <w:rsid w:val="006A5C3C"/>
    <w:rsid w:val="006A7F6B"/>
    <w:rsid w:val="006B393E"/>
    <w:rsid w:val="006B7AD9"/>
    <w:rsid w:val="006B7D7F"/>
    <w:rsid w:val="006C0218"/>
    <w:rsid w:val="006D4163"/>
    <w:rsid w:val="006D5F01"/>
    <w:rsid w:val="006E2AA3"/>
    <w:rsid w:val="006E363A"/>
    <w:rsid w:val="006E7B06"/>
    <w:rsid w:val="006E7D25"/>
    <w:rsid w:val="006F0B4E"/>
    <w:rsid w:val="006F0D72"/>
    <w:rsid w:val="006F2723"/>
    <w:rsid w:val="006F35AB"/>
    <w:rsid w:val="006F5936"/>
    <w:rsid w:val="007077DB"/>
    <w:rsid w:val="00710E92"/>
    <w:rsid w:val="0071234E"/>
    <w:rsid w:val="00713613"/>
    <w:rsid w:val="00714F3F"/>
    <w:rsid w:val="00717BD1"/>
    <w:rsid w:val="0072110E"/>
    <w:rsid w:val="007216E5"/>
    <w:rsid w:val="00721970"/>
    <w:rsid w:val="00722FFB"/>
    <w:rsid w:val="00723536"/>
    <w:rsid w:val="00724D3E"/>
    <w:rsid w:val="00725F52"/>
    <w:rsid w:val="00727623"/>
    <w:rsid w:val="007277F0"/>
    <w:rsid w:val="007278F7"/>
    <w:rsid w:val="00727FBD"/>
    <w:rsid w:val="00731743"/>
    <w:rsid w:val="0073364D"/>
    <w:rsid w:val="00733FF6"/>
    <w:rsid w:val="00734813"/>
    <w:rsid w:val="00735304"/>
    <w:rsid w:val="00735650"/>
    <w:rsid w:val="00741EB2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2C06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B2DA7"/>
    <w:rsid w:val="007C26F0"/>
    <w:rsid w:val="007C2728"/>
    <w:rsid w:val="007C2F49"/>
    <w:rsid w:val="007C5FC0"/>
    <w:rsid w:val="007C75BD"/>
    <w:rsid w:val="007C77FE"/>
    <w:rsid w:val="007C7CD0"/>
    <w:rsid w:val="007D25D3"/>
    <w:rsid w:val="007D2731"/>
    <w:rsid w:val="007D728E"/>
    <w:rsid w:val="007E1F50"/>
    <w:rsid w:val="007E424B"/>
    <w:rsid w:val="007E5B23"/>
    <w:rsid w:val="007E6E5B"/>
    <w:rsid w:val="007F150C"/>
    <w:rsid w:val="007F1A7E"/>
    <w:rsid w:val="007F3D04"/>
    <w:rsid w:val="007F5615"/>
    <w:rsid w:val="007F5944"/>
    <w:rsid w:val="007F5C5D"/>
    <w:rsid w:val="007F7F77"/>
    <w:rsid w:val="00805DFF"/>
    <w:rsid w:val="0081769A"/>
    <w:rsid w:val="00817DC0"/>
    <w:rsid w:val="008246F4"/>
    <w:rsid w:val="0082692E"/>
    <w:rsid w:val="00827698"/>
    <w:rsid w:val="008327F0"/>
    <w:rsid w:val="00836F9C"/>
    <w:rsid w:val="0084102D"/>
    <w:rsid w:val="008443B4"/>
    <w:rsid w:val="00845135"/>
    <w:rsid w:val="008468F4"/>
    <w:rsid w:val="00846962"/>
    <w:rsid w:val="0084723A"/>
    <w:rsid w:val="008514D0"/>
    <w:rsid w:val="0085169A"/>
    <w:rsid w:val="00855ABA"/>
    <w:rsid w:val="00856035"/>
    <w:rsid w:val="00856046"/>
    <w:rsid w:val="00856EBF"/>
    <w:rsid w:val="008571C5"/>
    <w:rsid w:val="00857F76"/>
    <w:rsid w:val="00861214"/>
    <w:rsid w:val="00861218"/>
    <w:rsid w:val="00865B46"/>
    <w:rsid w:val="0086783A"/>
    <w:rsid w:val="00870283"/>
    <w:rsid w:val="00873A69"/>
    <w:rsid w:val="00875BE1"/>
    <w:rsid w:val="0088039B"/>
    <w:rsid w:val="00881C0F"/>
    <w:rsid w:val="00883CA7"/>
    <w:rsid w:val="00886B0E"/>
    <w:rsid w:val="00887379"/>
    <w:rsid w:val="00892857"/>
    <w:rsid w:val="00893E1B"/>
    <w:rsid w:val="00894AB3"/>
    <w:rsid w:val="008A079C"/>
    <w:rsid w:val="008A0E4E"/>
    <w:rsid w:val="008A464E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79F"/>
    <w:rsid w:val="008D7FA4"/>
    <w:rsid w:val="008E58BF"/>
    <w:rsid w:val="008E6F95"/>
    <w:rsid w:val="008E7229"/>
    <w:rsid w:val="008E7B82"/>
    <w:rsid w:val="008E7E61"/>
    <w:rsid w:val="008F3AAF"/>
    <w:rsid w:val="008F4221"/>
    <w:rsid w:val="008F5200"/>
    <w:rsid w:val="00903297"/>
    <w:rsid w:val="00903D25"/>
    <w:rsid w:val="009052B1"/>
    <w:rsid w:val="00905369"/>
    <w:rsid w:val="009061E6"/>
    <w:rsid w:val="009116FF"/>
    <w:rsid w:val="009128C3"/>
    <w:rsid w:val="009138B1"/>
    <w:rsid w:val="009166FB"/>
    <w:rsid w:val="00917A01"/>
    <w:rsid w:val="0092328B"/>
    <w:rsid w:val="00924EBC"/>
    <w:rsid w:val="009267B3"/>
    <w:rsid w:val="00934510"/>
    <w:rsid w:val="00935B41"/>
    <w:rsid w:val="0094139C"/>
    <w:rsid w:val="00945881"/>
    <w:rsid w:val="00952A10"/>
    <w:rsid w:val="00952F27"/>
    <w:rsid w:val="00955311"/>
    <w:rsid w:val="00957F2C"/>
    <w:rsid w:val="009621F1"/>
    <w:rsid w:val="0096283F"/>
    <w:rsid w:val="00964786"/>
    <w:rsid w:val="0097046F"/>
    <w:rsid w:val="00970F85"/>
    <w:rsid w:val="00973A20"/>
    <w:rsid w:val="00974CF4"/>
    <w:rsid w:val="00975043"/>
    <w:rsid w:val="009773E5"/>
    <w:rsid w:val="009820A0"/>
    <w:rsid w:val="00984B63"/>
    <w:rsid w:val="00985DC5"/>
    <w:rsid w:val="00994382"/>
    <w:rsid w:val="00994606"/>
    <w:rsid w:val="00996D47"/>
    <w:rsid w:val="009A2B2E"/>
    <w:rsid w:val="009A36D9"/>
    <w:rsid w:val="009A4508"/>
    <w:rsid w:val="009A4A1A"/>
    <w:rsid w:val="009A4D93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3E10"/>
    <w:rsid w:val="009D5E91"/>
    <w:rsid w:val="009E20E6"/>
    <w:rsid w:val="009E2A05"/>
    <w:rsid w:val="009E4D7F"/>
    <w:rsid w:val="009E5475"/>
    <w:rsid w:val="009E56A5"/>
    <w:rsid w:val="009E58AC"/>
    <w:rsid w:val="009F223B"/>
    <w:rsid w:val="009F433F"/>
    <w:rsid w:val="009F49BF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1622"/>
    <w:rsid w:val="00A41E06"/>
    <w:rsid w:val="00A43AA4"/>
    <w:rsid w:val="00A465B1"/>
    <w:rsid w:val="00A507D4"/>
    <w:rsid w:val="00A52923"/>
    <w:rsid w:val="00A53569"/>
    <w:rsid w:val="00A5466E"/>
    <w:rsid w:val="00A55F7A"/>
    <w:rsid w:val="00A56678"/>
    <w:rsid w:val="00A620BD"/>
    <w:rsid w:val="00A62D93"/>
    <w:rsid w:val="00A65315"/>
    <w:rsid w:val="00A71C28"/>
    <w:rsid w:val="00A76D17"/>
    <w:rsid w:val="00A77320"/>
    <w:rsid w:val="00A77994"/>
    <w:rsid w:val="00A8278D"/>
    <w:rsid w:val="00A831A4"/>
    <w:rsid w:val="00A83229"/>
    <w:rsid w:val="00A840E5"/>
    <w:rsid w:val="00A87061"/>
    <w:rsid w:val="00A9459D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72D"/>
    <w:rsid w:val="00AB1517"/>
    <w:rsid w:val="00AB244A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BDA"/>
    <w:rsid w:val="00AE433F"/>
    <w:rsid w:val="00AE640B"/>
    <w:rsid w:val="00AF2C57"/>
    <w:rsid w:val="00AF58FE"/>
    <w:rsid w:val="00B0130C"/>
    <w:rsid w:val="00B02407"/>
    <w:rsid w:val="00B10507"/>
    <w:rsid w:val="00B10D95"/>
    <w:rsid w:val="00B11852"/>
    <w:rsid w:val="00B12443"/>
    <w:rsid w:val="00B15220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2D5B"/>
    <w:rsid w:val="00B5584D"/>
    <w:rsid w:val="00B55AB4"/>
    <w:rsid w:val="00B648E6"/>
    <w:rsid w:val="00B662E3"/>
    <w:rsid w:val="00B7019C"/>
    <w:rsid w:val="00B70B2F"/>
    <w:rsid w:val="00B74EFC"/>
    <w:rsid w:val="00B75E7C"/>
    <w:rsid w:val="00B82535"/>
    <w:rsid w:val="00B8744B"/>
    <w:rsid w:val="00B87540"/>
    <w:rsid w:val="00B91581"/>
    <w:rsid w:val="00B9454B"/>
    <w:rsid w:val="00B955A0"/>
    <w:rsid w:val="00BA0BD7"/>
    <w:rsid w:val="00BA158A"/>
    <w:rsid w:val="00BA1F9F"/>
    <w:rsid w:val="00BA721A"/>
    <w:rsid w:val="00BB6658"/>
    <w:rsid w:val="00BB7589"/>
    <w:rsid w:val="00BC3AE0"/>
    <w:rsid w:val="00BC450F"/>
    <w:rsid w:val="00BC6013"/>
    <w:rsid w:val="00BC7BB3"/>
    <w:rsid w:val="00BD076A"/>
    <w:rsid w:val="00BD1305"/>
    <w:rsid w:val="00BD280B"/>
    <w:rsid w:val="00BD3F2D"/>
    <w:rsid w:val="00BD50FB"/>
    <w:rsid w:val="00BD675E"/>
    <w:rsid w:val="00BE120D"/>
    <w:rsid w:val="00BE16E5"/>
    <w:rsid w:val="00BE2B4E"/>
    <w:rsid w:val="00BE2D4D"/>
    <w:rsid w:val="00BE2FC1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6BAF"/>
    <w:rsid w:val="00C57014"/>
    <w:rsid w:val="00C60ACC"/>
    <w:rsid w:val="00C62065"/>
    <w:rsid w:val="00C62C08"/>
    <w:rsid w:val="00C66251"/>
    <w:rsid w:val="00C700CE"/>
    <w:rsid w:val="00C708FD"/>
    <w:rsid w:val="00C733AE"/>
    <w:rsid w:val="00C74D4A"/>
    <w:rsid w:val="00C87F2C"/>
    <w:rsid w:val="00C90414"/>
    <w:rsid w:val="00C90B43"/>
    <w:rsid w:val="00C913DD"/>
    <w:rsid w:val="00C91717"/>
    <w:rsid w:val="00C936CC"/>
    <w:rsid w:val="00C9552E"/>
    <w:rsid w:val="00C95552"/>
    <w:rsid w:val="00C96218"/>
    <w:rsid w:val="00CA191B"/>
    <w:rsid w:val="00CB1357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0914"/>
    <w:rsid w:val="00CD1DE1"/>
    <w:rsid w:val="00CD48F2"/>
    <w:rsid w:val="00CE0301"/>
    <w:rsid w:val="00CE25E9"/>
    <w:rsid w:val="00CF05EF"/>
    <w:rsid w:val="00CF3E0E"/>
    <w:rsid w:val="00CF4657"/>
    <w:rsid w:val="00CF577B"/>
    <w:rsid w:val="00CF5F0C"/>
    <w:rsid w:val="00D00B3B"/>
    <w:rsid w:val="00D0236C"/>
    <w:rsid w:val="00D06491"/>
    <w:rsid w:val="00D067E7"/>
    <w:rsid w:val="00D17D33"/>
    <w:rsid w:val="00D222B2"/>
    <w:rsid w:val="00D25B2D"/>
    <w:rsid w:val="00D25D60"/>
    <w:rsid w:val="00D2638A"/>
    <w:rsid w:val="00D27CD8"/>
    <w:rsid w:val="00D318F9"/>
    <w:rsid w:val="00D31BEC"/>
    <w:rsid w:val="00D34A20"/>
    <w:rsid w:val="00D351E8"/>
    <w:rsid w:val="00D4129C"/>
    <w:rsid w:val="00D415CD"/>
    <w:rsid w:val="00D434F3"/>
    <w:rsid w:val="00D549B8"/>
    <w:rsid w:val="00D54CD1"/>
    <w:rsid w:val="00D649E8"/>
    <w:rsid w:val="00D6680B"/>
    <w:rsid w:val="00D67AAF"/>
    <w:rsid w:val="00D75024"/>
    <w:rsid w:val="00D80A86"/>
    <w:rsid w:val="00D85303"/>
    <w:rsid w:val="00D90368"/>
    <w:rsid w:val="00D91232"/>
    <w:rsid w:val="00D92585"/>
    <w:rsid w:val="00DA72C7"/>
    <w:rsid w:val="00DA76F2"/>
    <w:rsid w:val="00DA7AA6"/>
    <w:rsid w:val="00DB3C0F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E74FF"/>
    <w:rsid w:val="00DF00D0"/>
    <w:rsid w:val="00DF04A5"/>
    <w:rsid w:val="00DF0BBA"/>
    <w:rsid w:val="00DF1962"/>
    <w:rsid w:val="00DF4087"/>
    <w:rsid w:val="00DF6415"/>
    <w:rsid w:val="00DF6E77"/>
    <w:rsid w:val="00DF7942"/>
    <w:rsid w:val="00E06996"/>
    <w:rsid w:val="00E135BB"/>
    <w:rsid w:val="00E135E4"/>
    <w:rsid w:val="00E15607"/>
    <w:rsid w:val="00E17A6D"/>
    <w:rsid w:val="00E212AB"/>
    <w:rsid w:val="00E21F56"/>
    <w:rsid w:val="00E2491D"/>
    <w:rsid w:val="00E30AFC"/>
    <w:rsid w:val="00E3211F"/>
    <w:rsid w:val="00E41349"/>
    <w:rsid w:val="00E420A6"/>
    <w:rsid w:val="00E42B5B"/>
    <w:rsid w:val="00E43272"/>
    <w:rsid w:val="00E444AA"/>
    <w:rsid w:val="00E44C56"/>
    <w:rsid w:val="00E47C18"/>
    <w:rsid w:val="00E51DD6"/>
    <w:rsid w:val="00E55A05"/>
    <w:rsid w:val="00E57B5F"/>
    <w:rsid w:val="00E6030D"/>
    <w:rsid w:val="00E60E97"/>
    <w:rsid w:val="00E624E9"/>
    <w:rsid w:val="00E63028"/>
    <w:rsid w:val="00E65F8A"/>
    <w:rsid w:val="00E74831"/>
    <w:rsid w:val="00E74861"/>
    <w:rsid w:val="00E809D6"/>
    <w:rsid w:val="00E86FB6"/>
    <w:rsid w:val="00E90454"/>
    <w:rsid w:val="00E92C3A"/>
    <w:rsid w:val="00E93FAF"/>
    <w:rsid w:val="00E96A01"/>
    <w:rsid w:val="00EA3F49"/>
    <w:rsid w:val="00EA44E5"/>
    <w:rsid w:val="00EA6354"/>
    <w:rsid w:val="00EA7FEB"/>
    <w:rsid w:val="00EB2E9F"/>
    <w:rsid w:val="00EB35C7"/>
    <w:rsid w:val="00EC0784"/>
    <w:rsid w:val="00EC07BD"/>
    <w:rsid w:val="00EC24FA"/>
    <w:rsid w:val="00EC58FF"/>
    <w:rsid w:val="00EC6CE8"/>
    <w:rsid w:val="00EC7CF3"/>
    <w:rsid w:val="00EC7E0E"/>
    <w:rsid w:val="00EE0667"/>
    <w:rsid w:val="00EE434C"/>
    <w:rsid w:val="00EE487C"/>
    <w:rsid w:val="00EE57C9"/>
    <w:rsid w:val="00EF3580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6A50"/>
    <w:rsid w:val="00F17662"/>
    <w:rsid w:val="00F2081E"/>
    <w:rsid w:val="00F24793"/>
    <w:rsid w:val="00F278B7"/>
    <w:rsid w:val="00F322ED"/>
    <w:rsid w:val="00F3493A"/>
    <w:rsid w:val="00F41F47"/>
    <w:rsid w:val="00F442CD"/>
    <w:rsid w:val="00F4583D"/>
    <w:rsid w:val="00F519F1"/>
    <w:rsid w:val="00F5297F"/>
    <w:rsid w:val="00F52E3F"/>
    <w:rsid w:val="00F541F0"/>
    <w:rsid w:val="00F55357"/>
    <w:rsid w:val="00F56025"/>
    <w:rsid w:val="00F57931"/>
    <w:rsid w:val="00F6342B"/>
    <w:rsid w:val="00F65FF7"/>
    <w:rsid w:val="00F66587"/>
    <w:rsid w:val="00F66C82"/>
    <w:rsid w:val="00F67B89"/>
    <w:rsid w:val="00F70B16"/>
    <w:rsid w:val="00F72AE9"/>
    <w:rsid w:val="00F74FBB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A2853"/>
    <w:rsid w:val="00FB117A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6FA6"/>
    <w:rsid w:val="00FD744E"/>
    <w:rsid w:val="00FE2601"/>
    <w:rsid w:val="00FF19D2"/>
    <w:rsid w:val="00FF1C7C"/>
    <w:rsid w:val="00FF1D33"/>
    <w:rsid w:val="00FF61EF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2F00A"/>
  <w15:docId w15:val="{58830273-FEDB-4357-A8BB-A38623159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paragraph" w:styleId="1">
    <w:name w:val="heading 1"/>
    <w:basedOn w:val="a"/>
    <w:next w:val="a"/>
    <w:link w:val="10"/>
    <w:uiPriority w:val="9"/>
    <w:qFormat/>
    <w:rsid w:val="006F0B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2C57"/>
    <w:pPr>
      <w:keepNext/>
      <w:spacing w:after="0" w:line="360" w:lineRule="auto"/>
      <w:ind w:right="-146"/>
      <w:jc w:val="both"/>
      <w:outlineLvl w:val="1"/>
    </w:pPr>
    <w:rPr>
      <w:rFonts w:eastAsia="Times New Roman"/>
      <w:color w:val="auto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paragraph" w:customStyle="1" w:styleId="Default">
    <w:name w:val="Default"/>
    <w:rsid w:val="000F6FE2"/>
    <w:pPr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AF2C57"/>
    <w:rPr>
      <w:rFonts w:eastAsia="Times New Roman"/>
      <w:color w:val="auto"/>
      <w:sz w:val="28"/>
      <w:lang w:eastAsia="ru-RU"/>
    </w:rPr>
  </w:style>
  <w:style w:type="paragraph" w:customStyle="1" w:styleId="21">
    <w:name w:val="Основной текст 21"/>
    <w:basedOn w:val="a"/>
    <w:rsid w:val="00AF2C57"/>
    <w:pPr>
      <w:spacing w:after="120" w:line="360" w:lineRule="auto"/>
      <w:jc w:val="center"/>
    </w:pPr>
    <w:rPr>
      <w:rFonts w:eastAsia="Times New Roman"/>
      <w:color w:val="auto"/>
      <w:lang w:eastAsia="ru-RU"/>
    </w:rPr>
  </w:style>
  <w:style w:type="paragraph" w:styleId="aa">
    <w:name w:val="No Spacing"/>
    <w:uiPriority w:val="1"/>
    <w:qFormat/>
    <w:rsid w:val="00FF1D3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F0B4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b">
    <w:name w:val="Normal (Web)"/>
    <w:basedOn w:val="a"/>
    <w:uiPriority w:val="99"/>
    <w:unhideWhenUsed/>
    <w:rsid w:val="00DF6E77"/>
    <w:rPr>
      <w:sz w:val="24"/>
      <w:szCs w:val="24"/>
    </w:rPr>
  </w:style>
  <w:style w:type="paragraph" w:styleId="ac">
    <w:name w:val="List Paragraph"/>
    <w:basedOn w:val="a"/>
    <w:uiPriority w:val="34"/>
    <w:qFormat/>
    <w:rsid w:val="00741E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5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176B9-19B0-4173-B998-E08D8CDF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Habarova Regina Viktorovna</cp:lastModifiedBy>
  <cp:revision>38</cp:revision>
  <cp:lastPrinted>2025-02-10T05:42:00Z</cp:lastPrinted>
  <dcterms:created xsi:type="dcterms:W3CDTF">2021-06-15T16:13:00Z</dcterms:created>
  <dcterms:modified xsi:type="dcterms:W3CDTF">2025-02-10T05:42:00Z</dcterms:modified>
</cp:coreProperties>
</file>